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07" w:rsidRDefault="00C746EA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Regulamin </w:t>
      </w:r>
      <w:proofErr w:type="spellStart"/>
      <w:r>
        <w:rPr>
          <w:rFonts w:ascii="Calibri" w:eastAsia="Calibri" w:hAnsi="Calibri" w:cs="Calibri"/>
          <w:b/>
          <w:sz w:val="32"/>
        </w:rPr>
        <w:t>BikeSul</w:t>
      </w:r>
      <w:proofErr w:type="spellEnd"/>
      <w:r>
        <w:rPr>
          <w:rFonts w:ascii="Calibri" w:eastAsia="Calibri" w:hAnsi="Calibri" w:cs="Calibri"/>
          <w:b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sz w:val="32"/>
        </w:rPr>
        <w:t>Singletracks</w:t>
      </w:r>
      <w:proofErr w:type="spellEnd"/>
    </w:p>
    <w:p w:rsidR="00FC0707" w:rsidRDefault="00FC0707">
      <w:pPr>
        <w:jc w:val="center"/>
        <w:rPr>
          <w:rFonts w:ascii="Calibri" w:eastAsia="Calibri" w:hAnsi="Calibri" w:cs="Calibri"/>
          <w:sz w:val="32"/>
        </w:rPr>
      </w:pPr>
    </w:p>
    <w:p w:rsidR="00385DF0" w:rsidRDefault="00385DF0" w:rsidP="008B29D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Zarządzającym trasami rowerowymi </w:t>
      </w:r>
      <w:proofErr w:type="spellStart"/>
      <w:r>
        <w:rPr>
          <w:rFonts w:ascii="Calibri" w:eastAsia="Calibri" w:hAnsi="Calibri" w:cs="Calibri"/>
          <w:sz w:val="24"/>
        </w:rPr>
        <w:t>BikeSul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Singletracks</w:t>
      </w:r>
      <w:proofErr w:type="spellEnd"/>
      <w:r>
        <w:rPr>
          <w:rFonts w:ascii="Calibri" w:eastAsia="Calibri" w:hAnsi="Calibri" w:cs="Calibri"/>
          <w:sz w:val="24"/>
        </w:rPr>
        <w:t xml:space="preserve"> jest Nadleśnictwo Sulechów, a Operatorem szlaków – Gmina Sulechów reprezentowana przez Ośrodek Sportu </w:t>
      </w:r>
      <w:r w:rsidR="008B29DE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i Rekreacji „Sulechowianka” w Sulechowie.</w:t>
      </w:r>
    </w:p>
    <w:p w:rsidR="008B29DE" w:rsidRPr="008B29DE" w:rsidRDefault="00385DF0" w:rsidP="008B29DE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B29DE">
        <w:rPr>
          <w:rFonts w:ascii="Calibri" w:eastAsia="Calibri" w:hAnsi="Calibri" w:cs="Calibri"/>
          <w:sz w:val="24"/>
        </w:rPr>
        <w:t>Niniejszy regulamin określa zasady korzystania z tras rowerowych oraz z urządzeń zlokalizowanych na tych trasach.</w:t>
      </w:r>
    </w:p>
    <w:p w:rsidR="00892E06" w:rsidRDefault="008B29DE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B29DE">
        <w:rPr>
          <w:rFonts w:ascii="Calibri" w:eastAsia="Calibri" w:hAnsi="Calibri" w:cs="Calibri"/>
          <w:sz w:val="24"/>
        </w:rPr>
        <w:t xml:space="preserve">Każdorazowy wjazd na trasę traktowany jest jako akceptacja niniejszego regulaminu </w:t>
      </w:r>
      <w:r>
        <w:rPr>
          <w:rFonts w:ascii="Calibri" w:eastAsia="Calibri" w:hAnsi="Calibri" w:cs="Calibri"/>
          <w:sz w:val="24"/>
        </w:rPr>
        <w:br/>
      </w:r>
      <w:r w:rsidRPr="008B29DE">
        <w:rPr>
          <w:rFonts w:ascii="Calibri" w:eastAsia="Calibri" w:hAnsi="Calibri" w:cs="Calibri"/>
          <w:sz w:val="24"/>
        </w:rPr>
        <w:t xml:space="preserve">i potwierdzenie zapoznania się z jego zapisami. Niniejszy regulamin zostanie umieszczony w widocznym miejscach w pobliżu tras. </w:t>
      </w:r>
    </w:p>
    <w:p w:rsidR="00892E06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 xml:space="preserve">Trasy rowerowe </w:t>
      </w:r>
      <w:proofErr w:type="spellStart"/>
      <w:r w:rsidRPr="00892E06">
        <w:rPr>
          <w:rFonts w:ascii="Calibri" w:eastAsia="Calibri" w:hAnsi="Calibri" w:cs="Calibri"/>
          <w:sz w:val="24"/>
        </w:rPr>
        <w:t>BikeSul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</w:t>
      </w:r>
      <w:proofErr w:type="spellStart"/>
      <w:r w:rsidRPr="00892E06">
        <w:rPr>
          <w:rFonts w:ascii="Calibri" w:eastAsia="Calibri" w:hAnsi="Calibri" w:cs="Calibri"/>
          <w:sz w:val="24"/>
        </w:rPr>
        <w:t>Singletracks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przeznaczone są do turystycznego oraz rekreacyjnego użytkowania.</w:t>
      </w:r>
    </w:p>
    <w:p w:rsidR="00892E06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 xml:space="preserve">Każdy dorosły użytkownik korzysta z tras </w:t>
      </w:r>
      <w:proofErr w:type="spellStart"/>
      <w:r w:rsidRPr="00892E06">
        <w:rPr>
          <w:rFonts w:ascii="Calibri" w:eastAsia="Calibri" w:hAnsi="Calibri" w:cs="Calibri"/>
          <w:sz w:val="24"/>
        </w:rPr>
        <w:t>BikeSul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</w:t>
      </w:r>
      <w:proofErr w:type="spellStart"/>
      <w:r w:rsidRPr="00892E06">
        <w:rPr>
          <w:rFonts w:ascii="Calibri" w:eastAsia="Calibri" w:hAnsi="Calibri" w:cs="Calibri"/>
          <w:sz w:val="24"/>
        </w:rPr>
        <w:t>Singletracks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na własną odpowiedzialność, a osoby niepełnoletnie na odpowiedzialność opiekuna. Za ewentualne wypadki na trasach rowerowych </w:t>
      </w:r>
      <w:r w:rsidR="00CC2C8E">
        <w:rPr>
          <w:rFonts w:ascii="Calibri" w:eastAsia="Calibri" w:hAnsi="Calibri" w:cs="Calibri"/>
          <w:sz w:val="24"/>
        </w:rPr>
        <w:t xml:space="preserve">i ich konsekwencje </w:t>
      </w:r>
      <w:r w:rsidRPr="00892E06">
        <w:rPr>
          <w:rFonts w:ascii="Calibri" w:eastAsia="Calibri" w:hAnsi="Calibri" w:cs="Calibri"/>
          <w:sz w:val="24"/>
        </w:rPr>
        <w:t>odpowiadają sami użytkownicy.</w:t>
      </w:r>
    </w:p>
    <w:p w:rsidR="00892E06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 xml:space="preserve">Trasy </w:t>
      </w:r>
      <w:proofErr w:type="spellStart"/>
      <w:r w:rsidRPr="00892E06">
        <w:rPr>
          <w:rFonts w:ascii="Calibri" w:eastAsia="Calibri" w:hAnsi="Calibri" w:cs="Calibri"/>
          <w:sz w:val="24"/>
        </w:rPr>
        <w:t>BikeSul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</w:t>
      </w:r>
      <w:proofErr w:type="spellStart"/>
      <w:r w:rsidRPr="00892E06">
        <w:rPr>
          <w:rFonts w:ascii="Calibri" w:eastAsia="Calibri" w:hAnsi="Calibri" w:cs="Calibri"/>
          <w:sz w:val="24"/>
        </w:rPr>
        <w:t>Singletracks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są ogólnodostępne. Za wjazd i korzystanie z nich nie pobiera się opłat.</w:t>
      </w:r>
    </w:p>
    <w:p w:rsidR="00892E06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 xml:space="preserve">Podczas poruszania się trasami </w:t>
      </w:r>
      <w:proofErr w:type="spellStart"/>
      <w:r w:rsidRPr="00892E06">
        <w:rPr>
          <w:rFonts w:ascii="Calibri" w:eastAsia="Calibri" w:hAnsi="Calibri" w:cs="Calibri"/>
          <w:sz w:val="24"/>
        </w:rPr>
        <w:t>BikeSul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</w:t>
      </w:r>
      <w:proofErr w:type="spellStart"/>
      <w:r w:rsidRPr="00892E06">
        <w:rPr>
          <w:rFonts w:ascii="Calibri" w:eastAsia="Calibri" w:hAnsi="Calibri" w:cs="Calibri"/>
          <w:sz w:val="24"/>
        </w:rPr>
        <w:t>Singletracks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przebiegającymi po terenach należących do Lasów Państwowych należy bezwzględnie podporządkować się przepisom regulującym zasady gospodarki leśnej i korzystania z lasów oraz regulaminowi </w:t>
      </w:r>
      <w:proofErr w:type="spellStart"/>
      <w:r w:rsidRPr="00892E06">
        <w:rPr>
          <w:rFonts w:ascii="Calibri" w:eastAsia="Calibri" w:hAnsi="Calibri" w:cs="Calibri"/>
          <w:sz w:val="24"/>
        </w:rPr>
        <w:t>BikeSul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</w:t>
      </w:r>
      <w:proofErr w:type="spellStart"/>
      <w:r w:rsidRPr="00892E06">
        <w:rPr>
          <w:rFonts w:ascii="Calibri" w:eastAsia="Calibri" w:hAnsi="Calibri" w:cs="Calibri"/>
          <w:sz w:val="24"/>
        </w:rPr>
        <w:t>Singletracks</w:t>
      </w:r>
      <w:proofErr w:type="spellEnd"/>
      <w:r w:rsidRPr="00892E06">
        <w:rPr>
          <w:rFonts w:ascii="Calibri" w:eastAsia="Calibri" w:hAnsi="Calibri" w:cs="Calibri"/>
          <w:sz w:val="24"/>
        </w:rPr>
        <w:t>.</w:t>
      </w:r>
      <w:r w:rsidR="00222B9C">
        <w:rPr>
          <w:rFonts w:ascii="Calibri" w:eastAsia="Calibri" w:hAnsi="Calibri" w:cs="Calibri"/>
          <w:sz w:val="24"/>
        </w:rPr>
        <w:t xml:space="preserve"> W przypadku odcinków na drogach publicznych użytkowników obowiązują zasady ruchu drogowego.</w:t>
      </w:r>
    </w:p>
    <w:p w:rsidR="00892E06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 xml:space="preserve">Korzystając z tras rowerowych </w:t>
      </w:r>
      <w:proofErr w:type="spellStart"/>
      <w:r w:rsidRPr="00892E06">
        <w:rPr>
          <w:rFonts w:ascii="Calibri" w:eastAsia="Calibri" w:hAnsi="Calibri" w:cs="Calibri"/>
          <w:sz w:val="24"/>
        </w:rPr>
        <w:t>BikeSul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</w:t>
      </w:r>
      <w:proofErr w:type="spellStart"/>
      <w:r w:rsidRPr="00892E06">
        <w:rPr>
          <w:rFonts w:ascii="Calibri" w:eastAsia="Calibri" w:hAnsi="Calibri" w:cs="Calibri"/>
          <w:sz w:val="24"/>
        </w:rPr>
        <w:t>Singletracks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powinno się brać pod uwagę wszystkie okoliczności mogące mieć wpływ na bezpieczeństwo jazdy, w szczególności na warunki atmosferyczne, stan nawierzchni tras, występujące oblodzenia, ukształtowanie terenu, ruch pojazdów i pieszych. Należy bezwzględnie stosować się do znaków ostrzegawczych.</w:t>
      </w:r>
    </w:p>
    <w:p w:rsidR="00892E06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 xml:space="preserve">Użytkownicy tras rowerowych </w:t>
      </w:r>
      <w:proofErr w:type="spellStart"/>
      <w:r w:rsidRPr="00892E06">
        <w:rPr>
          <w:rFonts w:ascii="Calibri" w:eastAsia="Calibri" w:hAnsi="Calibri" w:cs="Calibri"/>
          <w:sz w:val="24"/>
        </w:rPr>
        <w:t>BikeSul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</w:t>
      </w:r>
      <w:proofErr w:type="spellStart"/>
      <w:r w:rsidRPr="00892E06">
        <w:rPr>
          <w:rFonts w:ascii="Calibri" w:eastAsia="Calibri" w:hAnsi="Calibri" w:cs="Calibri"/>
          <w:sz w:val="24"/>
        </w:rPr>
        <w:t>Singletracks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powinni mieć świadomość, że warunki na szlakach mogą ulec radykalnym zmianom z powodu wahań temperatury, opadów, odwilży itp.</w:t>
      </w:r>
      <w:r w:rsidR="00892E06" w:rsidRPr="00892E06">
        <w:rPr>
          <w:rFonts w:ascii="Calibri" w:eastAsia="Calibri" w:hAnsi="Calibri" w:cs="Calibri"/>
          <w:sz w:val="24"/>
        </w:rPr>
        <w:t xml:space="preserve"> </w:t>
      </w:r>
    </w:p>
    <w:p w:rsidR="009D58EC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 xml:space="preserve">Na trasach </w:t>
      </w:r>
      <w:proofErr w:type="spellStart"/>
      <w:r w:rsidRPr="00892E06">
        <w:rPr>
          <w:rFonts w:ascii="Calibri" w:eastAsia="Calibri" w:hAnsi="Calibri" w:cs="Calibri"/>
          <w:sz w:val="24"/>
        </w:rPr>
        <w:t>BikeSul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</w:t>
      </w:r>
      <w:proofErr w:type="spellStart"/>
      <w:r w:rsidRPr="00892E06">
        <w:rPr>
          <w:rFonts w:ascii="Calibri" w:eastAsia="Calibri" w:hAnsi="Calibri" w:cs="Calibri"/>
          <w:sz w:val="24"/>
        </w:rPr>
        <w:t>Singletracks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pierwszeństwo poruszania się mają rowerzyści. Wszystkie odcinki trasy są dopuszczone jako dwukierunkowe, dlatego należy zachowywać szczególną ostrożność. Osoby jadące odcinki specjalne w dół mają pierwszeństwo. </w:t>
      </w:r>
    </w:p>
    <w:p w:rsidR="009D58EC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 xml:space="preserve">Nie dopuszcza się poruszania po trasach pojazdami mechanicznymi za wyjątkiem pojazdów obsługi trasy. </w:t>
      </w:r>
    </w:p>
    <w:p w:rsidR="00892E06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>W miejscach gdzie ścieżki prowadzą drogami leśnymi lub się z nimi przecinają należy ustąpić drogę pojazdom poruszającym się po drogach.</w:t>
      </w:r>
    </w:p>
    <w:p w:rsidR="00892E06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lastRenderedPageBreak/>
        <w:t xml:space="preserve">Trasy </w:t>
      </w:r>
      <w:proofErr w:type="spellStart"/>
      <w:r w:rsidRPr="00892E06">
        <w:rPr>
          <w:rFonts w:ascii="Calibri" w:eastAsia="Calibri" w:hAnsi="Calibri" w:cs="Calibri"/>
          <w:sz w:val="24"/>
        </w:rPr>
        <w:t>BikeSul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</w:t>
      </w:r>
      <w:proofErr w:type="spellStart"/>
      <w:r w:rsidRPr="00892E06">
        <w:rPr>
          <w:rFonts w:ascii="Calibri" w:eastAsia="Calibri" w:hAnsi="Calibri" w:cs="Calibri"/>
          <w:sz w:val="24"/>
        </w:rPr>
        <w:t>Singletracks</w:t>
      </w:r>
      <w:proofErr w:type="spellEnd"/>
      <w:r w:rsidRPr="00892E06">
        <w:rPr>
          <w:rFonts w:ascii="Calibri" w:eastAsia="Calibri" w:hAnsi="Calibri" w:cs="Calibri"/>
          <w:sz w:val="24"/>
        </w:rPr>
        <w:t xml:space="preserve"> mają charakter XC MTB i nie posiadają specjalnych przystosowań zwiększających bezpieczeństwo, dlatego należy zachować szczególną ostrożność.</w:t>
      </w:r>
    </w:p>
    <w:p w:rsidR="006B300F" w:rsidRPr="006B300F" w:rsidRDefault="006B300F" w:rsidP="006B300F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6B300F">
        <w:rPr>
          <w:rFonts w:ascii="Calibri" w:eastAsia="Calibri" w:hAnsi="Calibri" w:cs="Calibri"/>
          <w:sz w:val="24"/>
        </w:rPr>
        <w:t xml:space="preserve">Podczas jazdy należy </w:t>
      </w:r>
      <w:r>
        <w:rPr>
          <w:rFonts w:ascii="Calibri" w:eastAsia="Calibri" w:hAnsi="Calibri" w:cs="Calibri"/>
          <w:sz w:val="24"/>
        </w:rPr>
        <w:t xml:space="preserve">jechać taką prędkością, aby </w:t>
      </w:r>
      <w:r w:rsidRPr="006B300F">
        <w:rPr>
          <w:rFonts w:ascii="Calibri" w:eastAsia="Calibri" w:hAnsi="Calibri" w:cs="Calibri"/>
          <w:sz w:val="24"/>
        </w:rPr>
        <w:t>zachować</w:t>
      </w:r>
      <w:r>
        <w:rPr>
          <w:rFonts w:ascii="Calibri" w:eastAsia="Calibri" w:hAnsi="Calibri" w:cs="Calibri"/>
          <w:sz w:val="24"/>
        </w:rPr>
        <w:t xml:space="preserve"> pełną kontrolę nad rowerem i</w:t>
      </w:r>
      <w:r w:rsidRPr="006B300F">
        <w:rPr>
          <w:rFonts w:ascii="Calibri" w:eastAsia="Calibri" w:hAnsi="Calibri" w:cs="Calibri"/>
          <w:sz w:val="24"/>
        </w:rPr>
        <w:t xml:space="preserve"> w razie konieczności możliwe było szybkie zatrzymanie się lub ominięcie przeszkody.</w:t>
      </w:r>
    </w:p>
    <w:p w:rsidR="00FC0707" w:rsidRPr="00892E06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>Trasy przeznaczone są dla rowerów górskich, prosimy o przestrzeganie następujących zasad: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Jedź zgodnie </w:t>
      </w:r>
      <w:proofErr w:type="spellStart"/>
      <w:r>
        <w:rPr>
          <w:rFonts w:ascii="Calibri" w:eastAsia="Calibri" w:hAnsi="Calibri" w:cs="Calibri"/>
          <w:sz w:val="24"/>
        </w:rPr>
        <w:t>ze</w:t>
      </w:r>
      <w:proofErr w:type="spellEnd"/>
      <w:r>
        <w:rPr>
          <w:rFonts w:ascii="Calibri" w:eastAsia="Calibri" w:hAnsi="Calibri" w:cs="Calibri"/>
          <w:sz w:val="24"/>
        </w:rPr>
        <w:t xml:space="preserve"> swoimi umiejętnościami technicznymi.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Przed jazdą upewnij się, że Twój rower jest sprawny technicznie.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Zawsze używaj mapy tras </w:t>
      </w:r>
      <w:proofErr w:type="spellStart"/>
      <w:r>
        <w:rPr>
          <w:rFonts w:ascii="Calibri" w:eastAsia="Calibri" w:hAnsi="Calibri" w:cs="Calibri"/>
          <w:sz w:val="24"/>
        </w:rPr>
        <w:t>BikeSul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Singletracks</w:t>
      </w:r>
      <w:proofErr w:type="spellEnd"/>
      <w:r>
        <w:rPr>
          <w:rFonts w:ascii="Calibri" w:eastAsia="Calibri" w:hAnsi="Calibri" w:cs="Calibri"/>
          <w:sz w:val="24"/>
        </w:rPr>
        <w:t xml:space="preserve"> lub innej mapy terenowej.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Śledź oznakowanie trasy.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Zatrzymuj się tylko w odpowiednich i widocznych miejscach.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Nie jedź sam.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Jadąc w grupie utrzymuj odpowiedni dystans pozwalający na bezpieczną jazdę.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Używaj odpowiedniego ubioru i wyposażenia.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Używaj kasku.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Bądź ostrożny pokonując mokre lub wilgotne miejsca</w:t>
      </w:r>
      <w:r w:rsidR="00892E06">
        <w:rPr>
          <w:rFonts w:ascii="Calibri" w:eastAsia="Calibri" w:hAnsi="Calibri" w:cs="Calibri"/>
          <w:sz w:val="24"/>
        </w:rPr>
        <w:t>, urządzenia</w:t>
      </w:r>
      <w:r>
        <w:rPr>
          <w:rFonts w:ascii="Calibri" w:eastAsia="Calibri" w:hAnsi="Calibri" w:cs="Calibri"/>
          <w:sz w:val="24"/>
        </w:rPr>
        <w:t xml:space="preserve"> i przeszkody.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Zapoznaj się z miejscami, które wydają się wymagające lub trudne.</w:t>
      </w:r>
      <w:r w:rsidR="00892E06">
        <w:rPr>
          <w:rFonts w:ascii="Calibri" w:eastAsia="Calibri" w:hAnsi="Calibri" w:cs="Calibri"/>
          <w:sz w:val="24"/>
        </w:rPr>
        <w:t xml:space="preserve"> Zejdź, obejrzyj je i podejmij decyzję o przejechaniu ich lub obejściu dookoła.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Wilgotne kładki i przeszkody pokonuj pieszo.</w:t>
      </w:r>
    </w:p>
    <w:p w:rsidR="00FC0707" w:rsidRDefault="00C746EA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Zwracaj uwagę na innych użytkowników tras.</w:t>
      </w:r>
    </w:p>
    <w:p w:rsidR="00FC0707" w:rsidRPr="00892E06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892E06">
        <w:rPr>
          <w:rFonts w:ascii="Calibri" w:eastAsia="Calibri" w:hAnsi="Calibri" w:cs="Calibri"/>
          <w:sz w:val="24"/>
        </w:rPr>
        <w:t>Należy pamiętać, że na trasach mogą pojawić się przeszkody powstałe w sposób naturalny, bez wiedzy administracji leśnej np.: złomy, wywroty, osuwiska, złamane konary i gałęzie. Może też dojść do upadania drzew i ich konarów na trasy, szczególnie w trakcie wietrznej pogody i w okresie występowania szadzi lodowej.</w:t>
      </w:r>
    </w:p>
    <w:p w:rsidR="00FC0707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Poszczególne odcinki tras mogą być okresowo zamykane z powodu prowadzenia prac leśnych lub innych ważnych względów. Będą wówczas oznaczone tablicami „Zakaz wstępu”.</w:t>
      </w:r>
    </w:p>
    <w:p w:rsidR="00FC0707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Korzystający z tras </w:t>
      </w:r>
      <w:proofErr w:type="spellStart"/>
      <w:r>
        <w:rPr>
          <w:rFonts w:ascii="Calibri" w:eastAsia="Calibri" w:hAnsi="Calibri" w:cs="Calibri"/>
          <w:sz w:val="24"/>
        </w:rPr>
        <w:t>BikeSul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Singletracks</w:t>
      </w:r>
      <w:proofErr w:type="spellEnd"/>
      <w:r>
        <w:rPr>
          <w:rFonts w:ascii="Calibri" w:eastAsia="Calibri" w:hAnsi="Calibri" w:cs="Calibri"/>
          <w:sz w:val="24"/>
        </w:rPr>
        <w:t xml:space="preserve"> winni dostosować się do ograniczeń w ich użytkowaniu wprowadzanych przez </w:t>
      </w:r>
      <w:r w:rsidR="000C3FCE">
        <w:rPr>
          <w:rFonts w:ascii="Calibri" w:eastAsia="Calibri" w:hAnsi="Calibri" w:cs="Calibri"/>
          <w:sz w:val="24"/>
        </w:rPr>
        <w:t>Operatora szlaków</w:t>
      </w:r>
      <w:r>
        <w:rPr>
          <w:rFonts w:ascii="Calibri" w:eastAsia="Calibri" w:hAnsi="Calibri" w:cs="Calibri"/>
          <w:sz w:val="24"/>
        </w:rPr>
        <w:t>.</w:t>
      </w:r>
    </w:p>
    <w:p w:rsidR="00FC0707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Kolory tras nie oznaczają trudności technicznych i kondycyjnych, ani ich długości.</w:t>
      </w:r>
    </w:p>
    <w:p w:rsidR="00FC0707" w:rsidRDefault="00C746EA" w:rsidP="00892E06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Korzystający z tras </w:t>
      </w:r>
      <w:proofErr w:type="spellStart"/>
      <w:r>
        <w:rPr>
          <w:rFonts w:ascii="Calibri" w:eastAsia="Calibri" w:hAnsi="Calibri" w:cs="Calibri"/>
          <w:sz w:val="24"/>
        </w:rPr>
        <w:t>BikeSul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Singletracks</w:t>
      </w:r>
      <w:proofErr w:type="spellEnd"/>
      <w:r>
        <w:rPr>
          <w:rFonts w:ascii="Calibri" w:eastAsia="Calibri" w:hAnsi="Calibri" w:cs="Calibri"/>
          <w:sz w:val="24"/>
        </w:rPr>
        <w:t xml:space="preserve"> powinni </w:t>
      </w:r>
      <w:r w:rsidR="000C3FCE">
        <w:rPr>
          <w:rFonts w:ascii="Calibri" w:eastAsia="Calibri" w:hAnsi="Calibri" w:cs="Calibri"/>
          <w:sz w:val="24"/>
        </w:rPr>
        <w:t xml:space="preserve">ponadto </w:t>
      </w:r>
      <w:r>
        <w:rPr>
          <w:rFonts w:ascii="Calibri" w:eastAsia="Calibri" w:hAnsi="Calibri" w:cs="Calibri"/>
          <w:sz w:val="24"/>
        </w:rPr>
        <w:t>przestrzegać i dostosować się do:</w:t>
      </w:r>
    </w:p>
    <w:p w:rsidR="000C3FCE" w:rsidRDefault="00C746EA" w:rsidP="000C3FCE">
      <w:pPr>
        <w:pStyle w:val="Akapitzlist"/>
        <w:numPr>
          <w:ilvl w:val="0"/>
          <w:numId w:val="4"/>
        </w:numPr>
        <w:ind w:left="1134" w:hanging="425"/>
        <w:rPr>
          <w:rFonts w:ascii="Calibri" w:eastAsia="Calibri" w:hAnsi="Calibri" w:cs="Calibri"/>
          <w:sz w:val="24"/>
        </w:rPr>
      </w:pPr>
      <w:r w:rsidRPr="000C3FCE">
        <w:rPr>
          <w:rFonts w:ascii="Calibri" w:eastAsia="Calibri" w:hAnsi="Calibri" w:cs="Calibri"/>
          <w:sz w:val="24"/>
        </w:rPr>
        <w:t>Ustawy o lasach;</w:t>
      </w:r>
    </w:p>
    <w:p w:rsidR="000C3FCE" w:rsidRDefault="00C746EA" w:rsidP="000C3FCE">
      <w:pPr>
        <w:pStyle w:val="Akapitzlist"/>
        <w:numPr>
          <w:ilvl w:val="0"/>
          <w:numId w:val="4"/>
        </w:numPr>
        <w:ind w:left="1134" w:hanging="425"/>
        <w:rPr>
          <w:rFonts w:ascii="Calibri" w:eastAsia="Calibri" w:hAnsi="Calibri" w:cs="Calibri"/>
          <w:sz w:val="24"/>
        </w:rPr>
      </w:pPr>
      <w:r w:rsidRPr="000C3FCE">
        <w:rPr>
          <w:rFonts w:ascii="Calibri" w:eastAsia="Calibri" w:hAnsi="Calibri" w:cs="Calibri"/>
          <w:sz w:val="24"/>
        </w:rPr>
        <w:t>Ustawy o ochronie przyrody;</w:t>
      </w:r>
    </w:p>
    <w:p w:rsidR="000C3FCE" w:rsidRDefault="00C746EA" w:rsidP="000C3FCE">
      <w:pPr>
        <w:pStyle w:val="Akapitzlist"/>
        <w:numPr>
          <w:ilvl w:val="0"/>
          <w:numId w:val="4"/>
        </w:numPr>
        <w:ind w:left="1134" w:hanging="425"/>
        <w:rPr>
          <w:rFonts w:ascii="Calibri" w:eastAsia="Calibri" w:hAnsi="Calibri" w:cs="Calibri"/>
          <w:sz w:val="24"/>
        </w:rPr>
      </w:pPr>
      <w:r w:rsidRPr="000C3FCE">
        <w:rPr>
          <w:rFonts w:ascii="Calibri" w:eastAsia="Calibri" w:hAnsi="Calibri" w:cs="Calibri"/>
          <w:sz w:val="24"/>
        </w:rPr>
        <w:t>Ustawy o ochronie przeciwpożarowej;</w:t>
      </w:r>
    </w:p>
    <w:p w:rsidR="000C3FCE" w:rsidRDefault="00222B9C" w:rsidP="000C3FCE">
      <w:pPr>
        <w:pStyle w:val="Akapitzlist"/>
        <w:numPr>
          <w:ilvl w:val="0"/>
          <w:numId w:val="4"/>
        </w:numPr>
        <w:ind w:left="1134" w:hanging="42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Ustawy </w:t>
      </w:r>
      <w:r w:rsidR="00C746EA" w:rsidRPr="000C3FCE">
        <w:rPr>
          <w:rFonts w:ascii="Calibri" w:eastAsia="Calibri" w:hAnsi="Calibri" w:cs="Calibri"/>
          <w:sz w:val="24"/>
        </w:rPr>
        <w:t>Praw</w:t>
      </w:r>
      <w:r>
        <w:rPr>
          <w:rFonts w:ascii="Calibri" w:eastAsia="Calibri" w:hAnsi="Calibri" w:cs="Calibri"/>
          <w:sz w:val="24"/>
        </w:rPr>
        <w:t>o</w:t>
      </w:r>
      <w:r w:rsidR="00C746EA" w:rsidRPr="000C3FCE">
        <w:rPr>
          <w:rFonts w:ascii="Calibri" w:eastAsia="Calibri" w:hAnsi="Calibri" w:cs="Calibri"/>
          <w:sz w:val="24"/>
        </w:rPr>
        <w:t xml:space="preserve"> o ruchu drogowym;</w:t>
      </w:r>
    </w:p>
    <w:p w:rsidR="00FC0707" w:rsidRDefault="00C746EA" w:rsidP="000C3FCE">
      <w:pPr>
        <w:pStyle w:val="Akapitzlist"/>
        <w:numPr>
          <w:ilvl w:val="0"/>
          <w:numId w:val="4"/>
        </w:numPr>
        <w:ind w:left="1134" w:hanging="425"/>
        <w:rPr>
          <w:rFonts w:ascii="Calibri" w:eastAsia="Calibri" w:hAnsi="Calibri" w:cs="Calibri"/>
          <w:sz w:val="24"/>
        </w:rPr>
      </w:pPr>
      <w:r w:rsidRPr="000C3FCE">
        <w:rPr>
          <w:rFonts w:ascii="Calibri" w:eastAsia="Calibri" w:hAnsi="Calibri" w:cs="Calibri"/>
          <w:sz w:val="24"/>
        </w:rPr>
        <w:t>Ustawy Prawo łowieckie.</w:t>
      </w:r>
    </w:p>
    <w:p w:rsidR="00A628D9" w:rsidRDefault="00A628D9" w:rsidP="00C13114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 trasach rowerowych </w:t>
      </w:r>
      <w:proofErr w:type="spellStart"/>
      <w:r>
        <w:rPr>
          <w:rFonts w:ascii="Calibri" w:eastAsia="Calibri" w:hAnsi="Calibri" w:cs="Calibri"/>
          <w:sz w:val="24"/>
        </w:rPr>
        <w:t>BikeSul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Singletracks</w:t>
      </w:r>
      <w:proofErr w:type="spellEnd"/>
      <w:r>
        <w:rPr>
          <w:rFonts w:ascii="Calibri" w:eastAsia="Calibri" w:hAnsi="Calibri" w:cs="Calibri"/>
          <w:sz w:val="24"/>
        </w:rPr>
        <w:t xml:space="preserve"> obowiązuje całkowity zakaz organizacji wszelkich wydarzeń i zawodów bez uzyskania na to zgody Operatora szlaków.</w:t>
      </w:r>
    </w:p>
    <w:p w:rsidR="00E55216" w:rsidRPr="0094059C" w:rsidRDefault="00E55216" w:rsidP="00C13114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94059C">
        <w:rPr>
          <w:rFonts w:ascii="Calibri" w:eastAsia="Calibri" w:hAnsi="Calibri" w:cs="Calibri"/>
          <w:sz w:val="24"/>
        </w:rPr>
        <w:t xml:space="preserve">Regulamin, mapy i komunikaty dotyczące dostępności tras należy każdorazowo przed wjazdem na ścieżki sprawdzić na stronie </w:t>
      </w:r>
      <w:hyperlink r:id="rId5" w:history="1">
        <w:r w:rsidRPr="0094059C">
          <w:rPr>
            <w:rStyle w:val="Hipercze"/>
            <w:rFonts w:ascii="Calibri" w:eastAsia="Calibri" w:hAnsi="Calibri" w:cs="Calibri"/>
            <w:color w:val="auto"/>
            <w:sz w:val="24"/>
          </w:rPr>
          <w:t>www.osir.sulechow.pl</w:t>
        </w:r>
      </w:hyperlink>
      <w:r w:rsidRPr="0094059C">
        <w:rPr>
          <w:rFonts w:ascii="Calibri" w:eastAsia="Calibri" w:hAnsi="Calibri" w:cs="Calibri"/>
          <w:sz w:val="24"/>
        </w:rPr>
        <w:t xml:space="preserve"> w zakładce </w:t>
      </w:r>
      <w:proofErr w:type="spellStart"/>
      <w:r w:rsidRPr="0094059C">
        <w:rPr>
          <w:rFonts w:ascii="Calibri" w:eastAsia="Calibri" w:hAnsi="Calibri" w:cs="Calibri"/>
          <w:sz w:val="24"/>
        </w:rPr>
        <w:t>Bikesul</w:t>
      </w:r>
      <w:proofErr w:type="spellEnd"/>
      <w:r w:rsidRPr="0094059C">
        <w:rPr>
          <w:rFonts w:ascii="Calibri" w:eastAsia="Calibri" w:hAnsi="Calibri" w:cs="Calibri"/>
          <w:sz w:val="24"/>
        </w:rPr>
        <w:t xml:space="preserve"> </w:t>
      </w:r>
      <w:proofErr w:type="spellStart"/>
      <w:r w:rsidRPr="0094059C">
        <w:rPr>
          <w:rFonts w:ascii="Calibri" w:eastAsia="Calibri" w:hAnsi="Calibri" w:cs="Calibri"/>
          <w:sz w:val="24"/>
        </w:rPr>
        <w:t>Singletracks</w:t>
      </w:r>
      <w:proofErr w:type="spellEnd"/>
      <w:r w:rsidRPr="0094059C">
        <w:rPr>
          <w:rFonts w:ascii="Calibri" w:eastAsia="Calibri" w:hAnsi="Calibri" w:cs="Calibri"/>
          <w:sz w:val="24"/>
        </w:rPr>
        <w:t>.</w:t>
      </w:r>
    </w:p>
    <w:p w:rsidR="009D58EC" w:rsidRPr="0094059C" w:rsidRDefault="009D58EC" w:rsidP="00C13114">
      <w:pPr>
        <w:pStyle w:val="Akapitzlist"/>
        <w:numPr>
          <w:ilvl w:val="0"/>
          <w:numId w:val="3"/>
        </w:numPr>
        <w:jc w:val="both"/>
        <w:rPr>
          <w:rFonts w:ascii="Calibri" w:eastAsia="Calibri" w:hAnsi="Calibri" w:cs="Calibri"/>
          <w:sz w:val="24"/>
        </w:rPr>
      </w:pPr>
      <w:r w:rsidRPr="0094059C">
        <w:rPr>
          <w:rFonts w:ascii="Calibri" w:eastAsia="Calibri" w:hAnsi="Calibri" w:cs="Calibri"/>
          <w:sz w:val="24"/>
        </w:rPr>
        <w:t>Wszelkie uwagi należy zgłaszać Operatorowi szlaków: Tel. 725 048 000, sekretariat@osirsulechow.pl.</w:t>
      </w:r>
    </w:p>
    <w:sectPr w:rsidR="009D58EC" w:rsidRPr="0094059C" w:rsidSect="0091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103"/>
    <w:multiLevelType w:val="multilevel"/>
    <w:tmpl w:val="EF88B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F18A2"/>
    <w:multiLevelType w:val="hybridMultilevel"/>
    <w:tmpl w:val="55AAD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44331"/>
    <w:multiLevelType w:val="multilevel"/>
    <w:tmpl w:val="AD6EE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5E762A"/>
    <w:multiLevelType w:val="multilevel"/>
    <w:tmpl w:val="02D03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91A9A"/>
    <w:multiLevelType w:val="hybridMultilevel"/>
    <w:tmpl w:val="890E70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C0707"/>
    <w:rsid w:val="000C3FCE"/>
    <w:rsid w:val="00222B9C"/>
    <w:rsid w:val="00385DF0"/>
    <w:rsid w:val="006B300F"/>
    <w:rsid w:val="006D7EE7"/>
    <w:rsid w:val="00892E06"/>
    <w:rsid w:val="008B29DE"/>
    <w:rsid w:val="00914431"/>
    <w:rsid w:val="0094059C"/>
    <w:rsid w:val="009D58EC"/>
    <w:rsid w:val="00A628D9"/>
    <w:rsid w:val="00B32850"/>
    <w:rsid w:val="00C13114"/>
    <w:rsid w:val="00C746EA"/>
    <w:rsid w:val="00C92577"/>
    <w:rsid w:val="00CC2C8E"/>
    <w:rsid w:val="00D06802"/>
    <w:rsid w:val="00E55216"/>
    <w:rsid w:val="00FC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D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5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ir.sul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13</cp:revision>
  <dcterms:created xsi:type="dcterms:W3CDTF">2024-10-14T05:13:00Z</dcterms:created>
  <dcterms:modified xsi:type="dcterms:W3CDTF">2025-04-01T10:51:00Z</dcterms:modified>
</cp:coreProperties>
</file>